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0" w:rsidRDefault="00972460" w:rsidP="00C27C8A">
      <w:pPr>
        <w:spacing w:after="0" w:line="240" w:lineRule="auto"/>
        <w:jc w:val="center"/>
        <w:rPr>
          <w:rFonts w:ascii="Aniron" w:hAnsi="Aniron"/>
          <w:b/>
          <w:sz w:val="32"/>
          <w:szCs w:val="32"/>
        </w:rPr>
      </w:pPr>
      <w:r>
        <w:rPr>
          <w:rFonts w:ascii="Aniron" w:hAnsi="Aniron"/>
          <w:b/>
          <w:noProof/>
          <w:sz w:val="32"/>
          <w:szCs w:val="32"/>
        </w:rPr>
        <w:drawing>
          <wp:inline distT="0" distB="0" distL="0" distR="0">
            <wp:extent cx="2666662" cy="1809750"/>
            <wp:effectExtent l="19050" t="0" r="338" b="0"/>
            <wp:docPr id="1" name="Picture 0" descr="CSGlogo_Newest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Glogo_NewestVers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128" cy="18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852" w:rsidRPr="00322852" w:rsidRDefault="00C27C8A" w:rsidP="00C27C8A">
      <w:pPr>
        <w:spacing w:after="0" w:line="240" w:lineRule="auto"/>
        <w:jc w:val="center"/>
        <w:rPr>
          <w:rFonts w:ascii="Aniron" w:hAnsi="Aniron"/>
          <w:b/>
          <w:sz w:val="32"/>
          <w:szCs w:val="32"/>
        </w:rPr>
      </w:pPr>
      <w:r>
        <w:rPr>
          <w:rFonts w:ascii="Aniron" w:hAnsi="Aniron"/>
          <w:b/>
          <w:sz w:val="32"/>
          <w:szCs w:val="32"/>
        </w:rPr>
        <w:t>Midwinter</w:t>
      </w:r>
      <w:r w:rsidR="00322852" w:rsidRPr="00322852">
        <w:rPr>
          <w:rFonts w:ascii="Aniron" w:hAnsi="Aniron"/>
          <w:b/>
          <w:sz w:val="32"/>
          <w:szCs w:val="32"/>
        </w:rPr>
        <w:t xml:space="preserve"> </w:t>
      </w:r>
      <w:proofErr w:type="spellStart"/>
      <w:r w:rsidR="00597177">
        <w:rPr>
          <w:rFonts w:ascii="Aniron" w:hAnsi="Aniron"/>
          <w:b/>
          <w:sz w:val="32"/>
          <w:szCs w:val="32"/>
        </w:rPr>
        <w:t>Armizare</w:t>
      </w:r>
      <w:proofErr w:type="spellEnd"/>
      <w:r w:rsidR="00597177">
        <w:rPr>
          <w:rFonts w:ascii="Aniron" w:hAnsi="Aniron"/>
          <w:b/>
          <w:sz w:val="32"/>
          <w:szCs w:val="32"/>
        </w:rPr>
        <w:t xml:space="preserve"> Open</w:t>
      </w:r>
      <w:r w:rsidR="00322852" w:rsidRPr="00322852">
        <w:rPr>
          <w:rFonts w:ascii="Aniron" w:hAnsi="Aniron"/>
          <w:b/>
          <w:sz w:val="32"/>
          <w:szCs w:val="32"/>
        </w:rPr>
        <w:t xml:space="preserve"> </w:t>
      </w:r>
    </w:p>
    <w:p w:rsidR="00322852" w:rsidRDefault="00322852" w:rsidP="00322852">
      <w:pPr>
        <w:spacing w:after="0"/>
        <w:rPr>
          <w:rFonts w:ascii="Aniron" w:hAnsi="Aniron"/>
          <w:b/>
          <w:sz w:val="20"/>
          <w:szCs w:val="20"/>
        </w:rPr>
      </w:pPr>
    </w:p>
    <w:p w:rsidR="00C27C8A" w:rsidRPr="00C27C8A" w:rsidRDefault="00C27C8A" w:rsidP="00C27C8A">
      <w:pPr>
        <w:pStyle w:val="NormalWeb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C27C8A">
        <w:rPr>
          <w:rStyle w:val="Strong"/>
          <w:rFonts w:asciiTheme="minorHAnsi" w:hAnsiTheme="minorHAnsi" w:cs="Arial"/>
          <w:bdr w:val="none" w:sz="0" w:space="0" w:color="auto" w:frame="1"/>
        </w:rPr>
        <w:t>WHAT</w:t>
      </w:r>
    </w:p>
    <w:p w:rsidR="00C27C8A" w:rsidRPr="00C27C8A" w:rsidRDefault="0038410C" w:rsidP="00C27C8A">
      <w:pPr>
        <w:pStyle w:val="NormalWeb"/>
        <w:spacing w:before="0" w:beforeAutospacing="0" w:after="36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r w:rsidR="004B527D">
        <w:rPr>
          <w:rFonts w:asciiTheme="minorHAnsi" w:hAnsiTheme="minorHAnsi" w:cs="Arial"/>
        </w:rPr>
        <w:t xml:space="preserve">Midwinter </w:t>
      </w:r>
      <w:proofErr w:type="spellStart"/>
      <w:r>
        <w:rPr>
          <w:rFonts w:asciiTheme="minorHAnsi" w:hAnsiTheme="minorHAnsi" w:cs="Arial"/>
        </w:rPr>
        <w:t>Armizare</w:t>
      </w:r>
      <w:proofErr w:type="spellEnd"/>
      <w:r>
        <w:rPr>
          <w:rFonts w:asciiTheme="minorHAnsi" w:hAnsiTheme="minorHAnsi" w:cs="Arial"/>
        </w:rPr>
        <w:t xml:space="preserve"> Open</w:t>
      </w:r>
      <w:r w:rsidR="00C27C8A" w:rsidRPr="00C27C8A">
        <w:rPr>
          <w:rFonts w:asciiTheme="minorHAnsi" w:hAnsiTheme="minorHAnsi" w:cs="Arial"/>
        </w:rPr>
        <w:t xml:space="preserve"> is a public di</w:t>
      </w:r>
      <w:r w:rsidR="004B527D">
        <w:rPr>
          <w:rFonts w:asciiTheme="minorHAnsi" w:hAnsiTheme="minorHAnsi" w:cs="Arial"/>
        </w:rPr>
        <w:t>splay of skill with one and two-handed swords in a relatively rules-light format meant to emphasize the tactical priorities of fighting with sharp weapons</w:t>
      </w:r>
      <w:r w:rsidR="0003219A">
        <w:rPr>
          <w:rFonts w:asciiTheme="minorHAnsi" w:hAnsiTheme="minorHAnsi" w:cs="Arial"/>
        </w:rPr>
        <w:t xml:space="preserve"> in lethal combat</w:t>
      </w:r>
      <w:r w:rsidR="004B527D">
        <w:rPr>
          <w:rFonts w:asciiTheme="minorHAnsi" w:hAnsiTheme="minorHAnsi" w:cs="Arial"/>
        </w:rPr>
        <w:t>.</w:t>
      </w:r>
    </w:p>
    <w:p w:rsidR="00C27C8A" w:rsidRPr="00C27C8A" w:rsidRDefault="00C27C8A" w:rsidP="00C27C8A">
      <w:pPr>
        <w:pStyle w:val="NormalWeb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C27C8A">
        <w:rPr>
          <w:rStyle w:val="Strong"/>
          <w:rFonts w:asciiTheme="minorHAnsi" w:hAnsiTheme="minorHAnsi" w:cs="Arial"/>
          <w:bdr w:val="none" w:sz="0" w:space="0" w:color="auto" w:frame="1"/>
        </w:rPr>
        <w:t>WHERE &amp; WHEN</w:t>
      </w:r>
    </w:p>
    <w:p w:rsidR="00C27C8A" w:rsidRPr="00C27C8A" w:rsidRDefault="00C27C8A" w:rsidP="00C27C8A">
      <w:pPr>
        <w:pStyle w:val="NormalWeb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C27C8A">
        <w:rPr>
          <w:rFonts w:asciiTheme="minorHAnsi" w:hAnsiTheme="minorHAnsi" w:cs="Arial"/>
        </w:rPr>
        <w:t>Date : Saturday, 2</w:t>
      </w:r>
      <w:r w:rsidR="004B527D">
        <w:rPr>
          <w:rFonts w:asciiTheme="minorHAnsi" w:hAnsiTheme="minorHAnsi" w:cs="Arial"/>
        </w:rPr>
        <w:t>1</w:t>
      </w:r>
      <w:r w:rsidRPr="00C27C8A">
        <w:rPr>
          <w:rFonts w:asciiTheme="minorHAnsi" w:hAnsiTheme="minorHAnsi" w:cs="Arial"/>
        </w:rPr>
        <w:t xml:space="preserve"> </w:t>
      </w:r>
      <w:r w:rsidR="004B527D">
        <w:rPr>
          <w:rFonts w:asciiTheme="minorHAnsi" w:hAnsiTheme="minorHAnsi" w:cs="Arial"/>
        </w:rPr>
        <w:t>Jan 2017</w:t>
      </w:r>
      <w:r w:rsidRPr="00C27C8A">
        <w:rPr>
          <w:rFonts w:asciiTheme="minorHAnsi" w:hAnsiTheme="minorHAnsi" w:cs="Arial"/>
        </w:rPr>
        <w:br/>
        <w:t>Location:</w:t>
      </w:r>
      <w:r w:rsidRPr="00C27C8A">
        <w:rPr>
          <w:rStyle w:val="apple-converted-space"/>
          <w:rFonts w:asciiTheme="minorHAnsi" w:hAnsiTheme="minorHAnsi" w:cs="Arial"/>
        </w:rPr>
        <w:t> </w:t>
      </w:r>
      <w:proofErr w:type="spellStart"/>
      <w:r w:rsidR="004B527D">
        <w:rPr>
          <w:rFonts w:asciiTheme="minorHAnsi" w:hAnsiTheme="minorHAnsi" w:cs="Arial"/>
        </w:rPr>
        <w:t>Forteza</w:t>
      </w:r>
      <w:proofErr w:type="spellEnd"/>
      <w:r w:rsidR="004B527D">
        <w:rPr>
          <w:rFonts w:asciiTheme="minorHAnsi" w:hAnsiTheme="minorHAnsi" w:cs="Arial"/>
        </w:rPr>
        <w:t xml:space="preserve"> Fitness &amp; Martial Arts, 4437 N. Ravenswood Ave, Chicago, IL 60640</w:t>
      </w:r>
    </w:p>
    <w:p w:rsidR="00C27C8A" w:rsidRPr="00C27C8A" w:rsidRDefault="00C27C8A" w:rsidP="00C27C8A">
      <w:pPr>
        <w:pStyle w:val="NormalWeb"/>
        <w:spacing w:before="0" w:beforeAutospacing="0" w:after="360" w:afterAutospacing="0" w:line="360" w:lineRule="atLeast"/>
        <w:textAlignment w:val="baseline"/>
        <w:rPr>
          <w:rFonts w:asciiTheme="minorHAnsi" w:hAnsiTheme="minorHAnsi" w:cs="Arial"/>
        </w:rPr>
      </w:pPr>
      <w:r w:rsidRPr="00C27C8A">
        <w:rPr>
          <w:rFonts w:asciiTheme="minorHAnsi" w:hAnsiTheme="minorHAnsi" w:cs="Arial"/>
        </w:rPr>
        <w:t>Schedule:</w:t>
      </w:r>
      <w:r w:rsidRPr="00C27C8A">
        <w:rPr>
          <w:rFonts w:asciiTheme="minorHAnsi" w:hAnsiTheme="minorHAnsi" w:cs="Arial"/>
        </w:rPr>
        <w:br/>
        <w:t>11:30 – Sign In</w:t>
      </w:r>
      <w:r w:rsidRPr="00C27C8A">
        <w:rPr>
          <w:rFonts w:asciiTheme="minorHAnsi" w:hAnsiTheme="minorHAnsi" w:cs="Arial"/>
        </w:rPr>
        <w:br/>
        <w:t>12:00 – Introduction: Rules and Demo</w:t>
      </w:r>
      <w:r w:rsidRPr="00C27C8A">
        <w:rPr>
          <w:rFonts w:asciiTheme="minorHAnsi" w:hAnsiTheme="minorHAnsi" w:cs="Arial"/>
        </w:rPr>
        <w:br/>
        <w:t xml:space="preserve">12:30 – </w:t>
      </w:r>
      <w:r w:rsidR="004B527D">
        <w:rPr>
          <w:rFonts w:asciiTheme="minorHAnsi" w:hAnsiTheme="minorHAnsi" w:cs="Arial"/>
        </w:rPr>
        <w:t xml:space="preserve">Sword in One Hand </w:t>
      </w:r>
      <w:r w:rsidR="004B527D">
        <w:rPr>
          <w:rFonts w:asciiTheme="minorHAnsi" w:hAnsiTheme="minorHAnsi" w:cs="Arial"/>
        </w:rPr>
        <w:br/>
        <w:t>1:45 – Break</w:t>
      </w:r>
      <w:r w:rsidR="004B527D">
        <w:rPr>
          <w:rFonts w:asciiTheme="minorHAnsi" w:hAnsiTheme="minorHAnsi" w:cs="Arial"/>
        </w:rPr>
        <w:br/>
        <w:t>2:00 – </w:t>
      </w:r>
      <w:proofErr w:type="spellStart"/>
      <w:r w:rsidR="004B527D">
        <w:rPr>
          <w:rFonts w:asciiTheme="minorHAnsi" w:hAnsiTheme="minorHAnsi" w:cs="Arial"/>
        </w:rPr>
        <w:t>Longsword</w:t>
      </w:r>
      <w:proofErr w:type="spellEnd"/>
      <w:r w:rsidRPr="00C27C8A">
        <w:rPr>
          <w:rFonts w:asciiTheme="minorHAnsi" w:hAnsiTheme="minorHAnsi" w:cs="Arial"/>
        </w:rPr>
        <w:br/>
        <w:t>5:30 – Awards</w:t>
      </w:r>
      <w:r w:rsidRPr="00C27C8A">
        <w:rPr>
          <w:rFonts w:asciiTheme="minorHAnsi" w:hAnsiTheme="minorHAnsi" w:cs="Arial"/>
        </w:rPr>
        <w:br/>
        <w:t>6:30 – After Event Party</w:t>
      </w:r>
    </w:p>
    <w:p w:rsidR="00C27C8A" w:rsidRPr="00C27C8A" w:rsidRDefault="00C27C8A" w:rsidP="00C27C8A">
      <w:pPr>
        <w:pStyle w:val="NormalWeb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C27C8A">
        <w:rPr>
          <w:rStyle w:val="Strong"/>
          <w:rFonts w:asciiTheme="minorHAnsi" w:hAnsiTheme="minorHAnsi" w:cs="Arial"/>
          <w:bdr w:val="none" w:sz="0" w:space="0" w:color="auto" w:frame="1"/>
        </w:rPr>
        <w:t>HOW MUCH</w:t>
      </w:r>
    </w:p>
    <w:p w:rsidR="00C27C8A" w:rsidRPr="00C27C8A" w:rsidRDefault="00C27C8A" w:rsidP="00C27C8A">
      <w:pPr>
        <w:pStyle w:val="NormalWeb"/>
        <w:spacing w:before="0" w:beforeAutospacing="0" w:after="360" w:afterAutospacing="0" w:line="360" w:lineRule="atLeast"/>
        <w:textAlignment w:val="baseline"/>
        <w:rPr>
          <w:rFonts w:asciiTheme="minorHAnsi" w:hAnsiTheme="minorHAnsi" w:cs="Arial"/>
        </w:rPr>
      </w:pPr>
      <w:r w:rsidRPr="00C27C8A">
        <w:rPr>
          <w:rFonts w:asciiTheme="minorHAnsi" w:hAnsiTheme="minorHAnsi" w:cs="Arial"/>
        </w:rPr>
        <w:t>$</w:t>
      </w:r>
      <w:r w:rsidR="004B527D">
        <w:rPr>
          <w:rFonts w:asciiTheme="minorHAnsi" w:hAnsiTheme="minorHAnsi" w:cs="Arial"/>
        </w:rPr>
        <w:t>50 registration fee</w:t>
      </w:r>
    </w:p>
    <w:p w:rsidR="00972460" w:rsidRDefault="00972460" w:rsidP="00C27C8A">
      <w:pPr>
        <w:spacing w:after="0"/>
        <w:jc w:val="center"/>
        <w:rPr>
          <w:b/>
          <w:sz w:val="28"/>
          <w:szCs w:val="28"/>
        </w:rPr>
      </w:pPr>
    </w:p>
    <w:p w:rsidR="00972460" w:rsidRDefault="00972460" w:rsidP="00C27C8A">
      <w:pPr>
        <w:spacing w:after="0"/>
        <w:jc w:val="center"/>
        <w:rPr>
          <w:b/>
          <w:sz w:val="28"/>
          <w:szCs w:val="28"/>
        </w:rPr>
      </w:pPr>
    </w:p>
    <w:p w:rsidR="007D0522" w:rsidRDefault="007D0522" w:rsidP="00C27C8A">
      <w:pPr>
        <w:spacing w:after="0"/>
        <w:jc w:val="center"/>
        <w:rPr>
          <w:b/>
          <w:sz w:val="28"/>
          <w:szCs w:val="28"/>
        </w:rPr>
      </w:pPr>
    </w:p>
    <w:p w:rsidR="007D0522" w:rsidRDefault="007D0522" w:rsidP="00C27C8A">
      <w:pPr>
        <w:spacing w:after="0"/>
        <w:jc w:val="center"/>
        <w:rPr>
          <w:b/>
          <w:sz w:val="28"/>
          <w:szCs w:val="28"/>
        </w:rPr>
      </w:pPr>
    </w:p>
    <w:p w:rsidR="00C27C8A" w:rsidRPr="00C27C8A" w:rsidRDefault="00C27C8A" w:rsidP="00C27C8A">
      <w:pPr>
        <w:spacing w:after="0"/>
        <w:jc w:val="center"/>
        <w:rPr>
          <w:b/>
          <w:sz w:val="28"/>
          <w:szCs w:val="28"/>
        </w:rPr>
      </w:pPr>
      <w:r w:rsidRPr="00C27C8A">
        <w:rPr>
          <w:b/>
          <w:sz w:val="28"/>
          <w:szCs w:val="28"/>
        </w:rPr>
        <w:lastRenderedPageBreak/>
        <w:t>TOURNAMENTS</w:t>
      </w:r>
    </w:p>
    <w:p w:rsidR="00C27C8A" w:rsidRPr="00C27C8A" w:rsidRDefault="00C27C8A" w:rsidP="00C27C8A">
      <w:pPr>
        <w:spacing w:after="0"/>
        <w:jc w:val="center"/>
        <w:rPr>
          <w:b/>
          <w:sz w:val="20"/>
          <w:szCs w:val="20"/>
        </w:rPr>
      </w:pPr>
    </w:p>
    <w:p w:rsidR="008E539F" w:rsidRDefault="008E539F" w:rsidP="0032285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TOURNAMENT ONE: LONGSWORD</w:t>
      </w:r>
    </w:p>
    <w:p w:rsidR="00BC5F23" w:rsidRPr="00EB3546" w:rsidRDefault="00BC5F23" w:rsidP="00BC5F23">
      <w:pPr>
        <w:spacing w:after="0"/>
        <w:rPr>
          <w:rFonts w:cstheme="minorHAnsi"/>
        </w:rPr>
      </w:pPr>
      <w:r>
        <w:rPr>
          <w:rFonts w:cstheme="minorHAnsi"/>
        </w:rPr>
        <w:t>Combatants will be divided into seven-person pools, fought under the below conditions, with an award to the overall victor.</w:t>
      </w:r>
    </w:p>
    <w:p w:rsidR="00D1348A" w:rsidRDefault="00D1348A" w:rsidP="00322852">
      <w:pPr>
        <w:spacing w:after="0"/>
        <w:rPr>
          <w:rFonts w:cstheme="minorHAnsi"/>
        </w:rPr>
      </w:pPr>
    </w:p>
    <w:p w:rsidR="008E539F" w:rsidRDefault="008E539F" w:rsidP="0032285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TOURNAMENT TWO: SINGLE-HANDED SWORD</w:t>
      </w:r>
    </w:p>
    <w:p w:rsidR="008E539F" w:rsidRDefault="00BC5F23" w:rsidP="00322852">
      <w:pPr>
        <w:spacing w:after="0"/>
        <w:rPr>
          <w:rFonts w:cstheme="minorHAnsi"/>
        </w:rPr>
      </w:pPr>
      <w:r>
        <w:rPr>
          <w:rFonts w:cstheme="minorHAnsi"/>
        </w:rPr>
        <w:t>Due to the diversity of single-handed sword styles (and scarcity of focused exponents of the same) , this will be a mixed-weapon tournament with the following, permissible w</w:t>
      </w:r>
      <w:r w:rsidR="008E539F">
        <w:rPr>
          <w:rFonts w:cstheme="minorHAnsi"/>
        </w:rPr>
        <w:t>eapons:</w:t>
      </w:r>
    </w:p>
    <w:p w:rsidR="00BC5F23" w:rsidRDefault="00BC5F23" w:rsidP="00322852">
      <w:pPr>
        <w:spacing w:after="0"/>
        <w:rPr>
          <w:rFonts w:cstheme="minorHAnsi"/>
        </w:rPr>
      </w:pPr>
    </w:p>
    <w:p w:rsidR="008E539F" w:rsidRDefault="008E539F" w:rsidP="008E539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Medieval arming-sword;</w:t>
      </w:r>
    </w:p>
    <w:p w:rsidR="008E539F" w:rsidRDefault="008E539F" w:rsidP="008E539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Messer;</w:t>
      </w:r>
    </w:p>
    <w:p w:rsidR="008E539F" w:rsidRDefault="008E539F" w:rsidP="008E539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Side-sword;</w:t>
      </w:r>
    </w:p>
    <w:p w:rsidR="008E539F" w:rsidRPr="008E539F" w:rsidRDefault="008E539F" w:rsidP="008E539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Rapier (max blade length 45");</w:t>
      </w:r>
    </w:p>
    <w:p w:rsidR="008E539F" w:rsidRDefault="008E539F" w:rsidP="00322852">
      <w:pPr>
        <w:spacing w:after="0"/>
        <w:rPr>
          <w:rFonts w:cstheme="minorHAnsi"/>
          <w:b/>
        </w:rPr>
      </w:pPr>
    </w:p>
    <w:p w:rsidR="00BC5F23" w:rsidRDefault="0038410C" w:rsidP="00322852">
      <w:pPr>
        <w:spacing w:after="0"/>
        <w:rPr>
          <w:rFonts w:cstheme="minorHAnsi"/>
        </w:rPr>
      </w:pPr>
      <w:r>
        <w:rPr>
          <w:rFonts w:cstheme="minorHAnsi"/>
        </w:rPr>
        <w:t xml:space="preserve">Note: </w:t>
      </w:r>
      <w:r w:rsidR="00BC5F23" w:rsidRPr="00BC5F23">
        <w:rPr>
          <w:rFonts w:cstheme="minorHAnsi"/>
        </w:rPr>
        <w:t xml:space="preserve">Sabers, backswords, broadswords, </w:t>
      </w:r>
      <w:proofErr w:type="spellStart"/>
      <w:r w:rsidR="00BC5F23" w:rsidRPr="00BC5F23">
        <w:rPr>
          <w:rFonts w:cstheme="minorHAnsi"/>
        </w:rPr>
        <w:t>smallswords</w:t>
      </w:r>
      <w:proofErr w:type="spellEnd"/>
      <w:r w:rsidR="00BC5F23" w:rsidRPr="00BC5F23">
        <w:rPr>
          <w:rFonts w:cstheme="minorHAnsi"/>
        </w:rPr>
        <w:t>, etc are</w:t>
      </w:r>
      <w:r w:rsidR="00BC5F23">
        <w:rPr>
          <w:rFonts w:cstheme="minorHAnsi"/>
          <w:b/>
        </w:rPr>
        <w:t xml:space="preserve"> not </w:t>
      </w:r>
      <w:r w:rsidR="00BC5F23" w:rsidRPr="00BC5F23">
        <w:rPr>
          <w:rFonts w:cstheme="minorHAnsi"/>
        </w:rPr>
        <w:t>permitted.</w:t>
      </w:r>
      <w:r>
        <w:rPr>
          <w:rFonts w:cstheme="minorHAnsi"/>
        </w:rPr>
        <w:t xml:space="preserve"> </w:t>
      </w:r>
      <w:r w:rsidR="00F63C83">
        <w:rPr>
          <w:rFonts w:cstheme="minorHAnsi"/>
        </w:rPr>
        <w:t>(</w:t>
      </w:r>
      <w:r>
        <w:rPr>
          <w:rFonts w:cstheme="minorHAnsi"/>
        </w:rPr>
        <w:t>We love the</w:t>
      </w:r>
      <w:r w:rsidR="00F63C83">
        <w:rPr>
          <w:rFonts w:cstheme="minorHAnsi"/>
        </w:rPr>
        <w:t>m, too, but we're keeping this to fencing styles c. 1600 and earlier.)</w:t>
      </w:r>
    </w:p>
    <w:p w:rsidR="00BC5F23" w:rsidRDefault="00BC5F23" w:rsidP="00322852">
      <w:pPr>
        <w:spacing w:after="0"/>
        <w:rPr>
          <w:rFonts w:cstheme="minorHAnsi"/>
        </w:rPr>
      </w:pPr>
    </w:p>
    <w:p w:rsidR="00F012BC" w:rsidRDefault="00F012BC" w:rsidP="00F012B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THE WINTER KING</w:t>
      </w:r>
    </w:p>
    <w:p w:rsidR="00F012BC" w:rsidRPr="008E539F" w:rsidRDefault="00F012BC" w:rsidP="00F012BC">
      <w:pPr>
        <w:spacing w:after="0"/>
        <w:rPr>
          <w:rFonts w:cstheme="minorHAnsi"/>
        </w:rPr>
      </w:pPr>
      <w:r w:rsidRPr="008E539F">
        <w:rPr>
          <w:rFonts w:cstheme="minorHAnsi"/>
        </w:rPr>
        <w:t>As a culmination of the event</w:t>
      </w:r>
      <w:r>
        <w:rPr>
          <w:rFonts w:cstheme="minorHAnsi"/>
        </w:rPr>
        <w:t>, the victors of the two tournaments shall fight a mixed-weapons bout using the previously denoted scoring conventions, with the victor to be declared the winner of the overall tournament.</w:t>
      </w:r>
    </w:p>
    <w:p w:rsidR="008E539F" w:rsidRDefault="008E539F" w:rsidP="00322852">
      <w:pPr>
        <w:spacing w:after="0"/>
        <w:rPr>
          <w:rFonts w:cstheme="minorHAnsi"/>
          <w:b/>
        </w:rPr>
      </w:pPr>
    </w:p>
    <w:p w:rsidR="00C27C8A" w:rsidRDefault="00C27C8A" w:rsidP="00C27C8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HOW IT WORKS</w:t>
      </w:r>
    </w:p>
    <w:p w:rsidR="00C27C8A" w:rsidRPr="00C27C8A" w:rsidRDefault="00C27C8A" w:rsidP="00C27C8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22852" w:rsidRPr="009217A6" w:rsidRDefault="00322852" w:rsidP="0032285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CONVENTIONS OF COMBAT</w:t>
      </w:r>
    </w:p>
    <w:p w:rsidR="00322852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Each bout is fought to a total of five landed blows;</w:t>
      </w:r>
    </w:p>
    <w:p w:rsidR="00322852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The entire body is a target</w:t>
      </w:r>
      <w:r w:rsidR="00B37EBB">
        <w:rPr>
          <w:rFonts w:cstheme="minorHAnsi"/>
        </w:rPr>
        <w:t>;</w:t>
      </w:r>
    </w:p>
    <w:p w:rsidR="00322852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For our purposes a "blow" constitutes any "fight-ending action": </w:t>
      </w:r>
      <w:r w:rsidRPr="00322852">
        <w:rPr>
          <w:rFonts w:cstheme="minorHAnsi"/>
        </w:rPr>
        <w:t xml:space="preserve"> </w:t>
      </w:r>
    </w:p>
    <w:p w:rsidR="00322852" w:rsidRDefault="00322852" w:rsidP="00322852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 solid cut</w:t>
      </w:r>
      <w:r w:rsidR="0038410C">
        <w:rPr>
          <w:rFonts w:cstheme="minorHAnsi"/>
        </w:rPr>
        <w:t xml:space="preserve"> with the edge</w:t>
      </w:r>
      <w:r>
        <w:rPr>
          <w:rFonts w:cstheme="minorHAnsi"/>
        </w:rPr>
        <w:t xml:space="preserve">, </w:t>
      </w:r>
      <w:r w:rsidRPr="00322852">
        <w:rPr>
          <w:rFonts w:cstheme="minorHAnsi"/>
        </w:rPr>
        <w:t>thrust, disarm o</w:t>
      </w:r>
      <w:r>
        <w:rPr>
          <w:rFonts w:cstheme="minorHAnsi"/>
        </w:rPr>
        <w:t>r throw;</w:t>
      </w:r>
    </w:p>
    <w:p w:rsidR="00322852" w:rsidRDefault="00322852" w:rsidP="00322852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 pommel strike to the center of the face;</w:t>
      </w:r>
    </w:p>
    <w:p w:rsidR="00322852" w:rsidRDefault="00322852" w:rsidP="00322852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  thrust to the center-of-mass with the dagger.</w:t>
      </w:r>
    </w:p>
    <w:p w:rsidR="00322852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Incidental blows, light touches, flicks or hits rather than cuts</w:t>
      </w:r>
      <w:r w:rsidR="00B37EBB">
        <w:rPr>
          <w:rFonts w:cstheme="minorHAnsi"/>
        </w:rPr>
        <w:t>, punches and open-handed strikes that do not end in a throw or lock, etc</w:t>
      </w:r>
      <w:r>
        <w:rPr>
          <w:rFonts w:cstheme="minorHAnsi"/>
        </w:rPr>
        <w:t xml:space="preserve"> will not be scored.</w:t>
      </w:r>
    </w:p>
    <w:p w:rsidR="004B527D" w:rsidRDefault="004B527D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G</w:t>
      </w:r>
      <w:r w:rsidR="0038410C">
        <w:rPr>
          <w:rFonts w:cstheme="minorHAnsi"/>
        </w:rPr>
        <w:t xml:space="preserve">rapples lasting more than 5 seconds </w:t>
      </w:r>
      <w:r>
        <w:rPr>
          <w:rFonts w:cstheme="minorHAnsi"/>
        </w:rPr>
        <w:t>or deemed to be dangerous will be halted by the judges;</w:t>
      </w:r>
    </w:p>
    <w:p w:rsidR="004B527D" w:rsidRPr="00322852" w:rsidRDefault="004B527D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Grapples that go to the ground will be halted.</w:t>
      </w:r>
    </w:p>
    <w:p w:rsidR="00322852" w:rsidRDefault="00322852" w:rsidP="00322852">
      <w:pPr>
        <w:spacing w:after="0"/>
        <w:rPr>
          <w:rFonts w:cstheme="minorHAnsi"/>
        </w:rPr>
      </w:pPr>
    </w:p>
    <w:p w:rsidR="00322852" w:rsidRDefault="00B37EBB" w:rsidP="0032285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SCORING</w:t>
      </w:r>
    </w:p>
    <w:p w:rsidR="00322852" w:rsidRDefault="00322852" w:rsidP="00322852">
      <w:pPr>
        <w:spacing w:after="0"/>
        <w:rPr>
          <w:rFonts w:cstheme="minorHAnsi"/>
        </w:rPr>
      </w:pPr>
      <w:r>
        <w:rPr>
          <w:rFonts w:cstheme="minorHAnsi"/>
        </w:rPr>
        <w:t>Once a fight is concluded, the combatants will report their scores to the list-table. Fights are scored as follows:</w:t>
      </w:r>
    </w:p>
    <w:p w:rsidR="00322852" w:rsidRPr="00322852" w:rsidRDefault="00322852" w:rsidP="00322852">
      <w:pPr>
        <w:spacing w:after="0"/>
        <w:rPr>
          <w:rFonts w:cstheme="minorHAnsi"/>
        </w:rPr>
      </w:pPr>
    </w:p>
    <w:p w:rsidR="00322852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B3546">
        <w:rPr>
          <w:rFonts w:cstheme="minorHAnsi"/>
        </w:rPr>
        <w:t>Overall Victor receives 2 pts;</w:t>
      </w:r>
    </w:p>
    <w:p w:rsidR="00322852" w:rsidRPr="00EB3546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If the Victor was not struck he or she receives 1 pt additional;</w:t>
      </w:r>
    </w:p>
    <w:p w:rsidR="00322852" w:rsidRPr="00EB3546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B3546">
        <w:rPr>
          <w:rFonts w:cstheme="minorHAnsi"/>
        </w:rPr>
        <w:t>The person who scored the first blow receives 1 pt;</w:t>
      </w:r>
    </w:p>
    <w:p w:rsidR="00322852" w:rsidRPr="00322852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B3546">
        <w:rPr>
          <w:rFonts w:cstheme="minorHAnsi"/>
        </w:rPr>
        <w:t xml:space="preserve">If there were </w:t>
      </w:r>
      <w:r w:rsidRPr="00322852">
        <w:rPr>
          <w:rFonts w:cstheme="minorHAnsi"/>
          <w:i/>
        </w:rPr>
        <w:t>any</w:t>
      </w:r>
      <w:r w:rsidRPr="00EB3546">
        <w:rPr>
          <w:rFonts w:cstheme="minorHAnsi"/>
        </w:rPr>
        <w:t xml:space="preserve"> double hits during the match, both parties lose 1 pt.</w:t>
      </w:r>
    </w:p>
    <w:p w:rsidR="00322852" w:rsidRPr="00EB3546" w:rsidRDefault="00322852" w:rsidP="0032285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B3546">
        <w:rPr>
          <w:rFonts w:cstheme="minorHAnsi"/>
        </w:rPr>
        <w:t xml:space="preserve">Therefore, in any match a combatant could score between </w:t>
      </w:r>
      <w:r>
        <w:rPr>
          <w:rFonts w:cstheme="minorHAnsi"/>
        </w:rPr>
        <w:t>4</w:t>
      </w:r>
      <w:r w:rsidRPr="00EB3546">
        <w:rPr>
          <w:rFonts w:cstheme="minorHAnsi"/>
        </w:rPr>
        <w:t xml:space="preserve">  and -1 points.</w:t>
      </w:r>
    </w:p>
    <w:p w:rsidR="00322852" w:rsidRPr="00EB3546" w:rsidRDefault="00322852" w:rsidP="00322852">
      <w:pPr>
        <w:spacing w:after="0"/>
        <w:rPr>
          <w:rFonts w:cstheme="minorHAnsi"/>
        </w:rPr>
      </w:pPr>
    </w:p>
    <w:p w:rsidR="00322852" w:rsidRPr="00EB3546" w:rsidRDefault="00322852" w:rsidP="00322852">
      <w:pPr>
        <w:spacing w:after="0"/>
        <w:rPr>
          <w:rFonts w:cstheme="minorHAnsi"/>
        </w:rPr>
      </w:pPr>
      <w:r w:rsidRPr="00EB3546">
        <w:rPr>
          <w:rFonts w:cstheme="minorHAnsi"/>
        </w:rPr>
        <w:t>These rules are not meant to be "realistic", simply to prioritize drawing first blood and avoiding</w:t>
      </w:r>
      <w:r>
        <w:rPr>
          <w:rFonts w:cstheme="minorHAnsi"/>
        </w:rPr>
        <w:t xml:space="preserve"> being hit and, most especially</w:t>
      </w:r>
      <w:r w:rsidRPr="00EB3546">
        <w:rPr>
          <w:rFonts w:cstheme="minorHAnsi"/>
        </w:rPr>
        <w:t xml:space="preserve"> double-hits. No matter how many double hits, for the sake of simplicity, only 1 pt is lost. However, additional double hits are not refought, so if you rack up too many double-hits, the victory in that match is going to go with who scored the first blow, and your overall score is going to go down! </w:t>
      </w:r>
    </w:p>
    <w:p w:rsidR="00322852" w:rsidRPr="00EB3546" w:rsidRDefault="00322852" w:rsidP="00322852">
      <w:pPr>
        <w:spacing w:after="0"/>
        <w:rPr>
          <w:rFonts w:cstheme="minorHAnsi"/>
        </w:rPr>
      </w:pPr>
    </w:p>
    <w:p w:rsidR="00322852" w:rsidRPr="00A75FC5" w:rsidRDefault="00322852" w:rsidP="00322852">
      <w:pPr>
        <w:spacing w:after="0"/>
        <w:rPr>
          <w:rFonts w:cstheme="minorHAnsi"/>
          <w:b/>
        </w:rPr>
      </w:pPr>
      <w:r w:rsidRPr="00A75FC5">
        <w:rPr>
          <w:rFonts w:cstheme="minorHAnsi"/>
          <w:b/>
        </w:rPr>
        <w:t>ADVANCEMENT</w:t>
      </w:r>
    </w:p>
    <w:p w:rsidR="00322852" w:rsidRDefault="00322852" w:rsidP="00322852">
      <w:pPr>
        <w:spacing w:after="0"/>
        <w:rPr>
          <w:rFonts w:cstheme="minorHAnsi"/>
        </w:rPr>
      </w:pPr>
      <w:r>
        <w:rPr>
          <w:rFonts w:cstheme="minorHAnsi"/>
        </w:rPr>
        <w:t>There are two ways to advance to the final round of four combatants - by Score or by Accolade.</w:t>
      </w:r>
    </w:p>
    <w:p w:rsidR="00322852" w:rsidRDefault="00322852" w:rsidP="00322852">
      <w:pPr>
        <w:spacing w:after="0"/>
        <w:rPr>
          <w:rFonts w:cstheme="minorHAnsi"/>
        </w:rPr>
      </w:pPr>
    </w:p>
    <w:p w:rsidR="00322852" w:rsidRPr="009217A6" w:rsidRDefault="00322852" w:rsidP="00322852">
      <w:pPr>
        <w:spacing w:after="0"/>
        <w:rPr>
          <w:rFonts w:cstheme="minorHAnsi"/>
          <w:b/>
        </w:rPr>
      </w:pPr>
      <w:r w:rsidRPr="009217A6">
        <w:rPr>
          <w:rFonts w:cstheme="minorHAnsi"/>
          <w:b/>
        </w:rPr>
        <w:t>Score</w:t>
      </w:r>
    </w:p>
    <w:p w:rsidR="00322852" w:rsidRDefault="00322852" w:rsidP="00322852">
      <w:pPr>
        <w:spacing w:after="0"/>
        <w:rPr>
          <w:rFonts w:cstheme="minorHAnsi"/>
        </w:rPr>
      </w:pPr>
      <w:r w:rsidRPr="00EB3546">
        <w:rPr>
          <w:rFonts w:cstheme="minorHAnsi"/>
        </w:rPr>
        <w:t xml:space="preserve">After the </w:t>
      </w:r>
      <w:r w:rsidR="00B37EBB">
        <w:rPr>
          <w:rFonts w:cstheme="minorHAnsi"/>
        </w:rPr>
        <w:t>Pool</w:t>
      </w:r>
      <w:r w:rsidRPr="00EB3546">
        <w:rPr>
          <w:rFonts w:cstheme="minorHAnsi"/>
        </w:rPr>
        <w:t xml:space="preserve"> Round ends, total scores for each will be totaled, and the </w:t>
      </w:r>
      <w:r>
        <w:rPr>
          <w:rFonts w:cstheme="minorHAnsi"/>
        </w:rPr>
        <w:t>combatant with the highe</w:t>
      </w:r>
      <w:r w:rsidR="00B37EBB">
        <w:rPr>
          <w:rFonts w:cstheme="minorHAnsi"/>
        </w:rPr>
        <w:t>s</w:t>
      </w:r>
      <w:r>
        <w:rPr>
          <w:rFonts w:cstheme="minorHAnsi"/>
        </w:rPr>
        <w:t xml:space="preserve">t score </w:t>
      </w:r>
      <w:r w:rsidR="00B37EBB">
        <w:rPr>
          <w:rFonts w:cstheme="minorHAnsi"/>
        </w:rPr>
        <w:t xml:space="preserve">from each pool </w:t>
      </w:r>
      <w:r w:rsidRPr="00EB3546">
        <w:rPr>
          <w:rFonts w:cstheme="minorHAnsi"/>
        </w:rPr>
        <w:t>will move to the finals</w:t>
      </w:r>
      <w:r w:rsidRPr="005B47FC">
        <w:rPr>
          <w:rFonts w:cstheme="minorHAnsi"/>
        </w:rPr>
        <w:t>.</w:t>
      </w:r>
      <w:r>
        <w:rPr>
          <w:rFonts w:cstheme="minorHAnsi"/>
        </w:rPr>
        <w:t xml:space="preserve"> (If </w:t>
      </w:r>
      <w:r w:rsidR="00B37EBB">
        <w:rPr>
          <w:rFonts w:cstheme="minorHAnsi"/>
        </w:rPr>
        <w:t>two or</w:t>
      </w:r>
      <w:r>
        <w:rPr>
          <w:rFonts w:cstheme="minorHAnsi"/>
        </w:rPr>
        <w:t xml:space="preserve"> person </w:t>
      </w:r>
      <w:r w:rsidR="00B37EBB">
        <w:rPr>
          <w:rFonts w:cstheme="minorHAnsi"/>
        </w:rPr>
        <w:t>tie</w:t>
      </w:r>
      <w:r>
        <w:rPr>
          <w:rFonts w:cstheme="minorHAnsi"/>
        </w:rPr>
        <w:t xml:space="preserve">, then the person with the highest total </w:t>
      </w:r>
      <w:r w:rsidR="00B37EBB">
        <w:rPr>
          <w:rFonts w:cstheme="minorHAnsi"/>
        </w:rPr>
        <w:t xml:space="preserve">of first blood </w:t>
      </w:r>
      <w:r>
        <w:rPr>
          <w:rFonts w:cstheme="minorHAnsi"/>
        </w:rPr>
        <w:t>score</w:t>
      </w:r>
      <w:r w:rsidR="00B37EBB">
        <w:rPr>
          <w:rFonts w:cstheme="minorHAnsi"/>
        </w:rPr>
        <w:t>s</w:t>
      </w:r>
      <w:r>
        <w:rPr>
          <w:rFonts w:cstheme="minorHAnsi"/>
        </w:rPr>
        <w:t xml:space="preserve"> will advance.</w:t>
      </w:r>
      <w:r w:rsidR="00B37EBB">
        <w:rPr>
          <w:rFonts w:cstheme="minorHAnsi"/>
        </w:rPr>
        <w:t xml:space="preserve"> If there is still a tie, the combatant with the most "never hit" scores will advance.)</w:t>
      </w:r>
    </w:p>
    <w:p w:rsidR="00322852" w:rsidRDefault="00322852" w:rsidP="00322852">
      <w:pPr>
        <w:spacing w:after="0"/>
        <w:rPr>
          <w:rFonts w:cstheme="minorHAnsi"/>
        </w:rPr>
      </w:pPr>
    </w:p>
    <w:p w:rsidR="00322852" w:rsidRPr="009217A6" w:rsidRDefault="00322852" w:rsidP="00322852">
      <w:pPr>
        <w:spacing w:after="0"/>
        <w:rPr>
          <w:rFonts w:cstheme="minorHAnsi"/>
          <w:b/>
        </w:rPr>
      </w:pPr>
      <w:r w:rsidRPr="009217A6">
        <w:rPr>
          <w:rFonts w:cstheme="minorHAnsi"/>
          <w:b/>
        </w:rPr>
        <w:t>Accolade</w:t>
      </w:r>
    </w:p>
    <w:p w:rsidR="00322852" w:rsidRDefault="00B37EBB" w:rsidP="00322852">
      <w:pPr>
        <w:spacing w:after="0"/>
        <w:rPr>
          <w:rFonts w:cstheme="minorHAnsi"/>
        </w:rPr>
      </w:pPr>
      <w:r>
        <w:rPr>
          <w:rFonts w:cstheme="minorHAnsi"/>
        </w:rPr>
        <w:t xml:space="preserve">The list will be "balanced" to an even number by adding a combatant </w:t>
      </w:r>
      <w:r w:rsidR="00322852">
        <w:rPr>
          <w:rFonts w:cstheme="minorHAnsi"/>
        </w:rPr>
        <w:t xml:space="preserve">chosen by </w:t>
      </w:r>
      <w:r>
        <w:rPr>
          <w:rFonts w:cstheme="minorHAnsi"/>
        </w:rPr>
        <w:t xml:space="preserve">the other combatants. If the list is already balanced, the Advancement by Acclaim will not be needed. </w:t>
      </w:r>
    </w:p>
    <w:p w:rsidR="00322852" w:rsidRDefault="00322852" w:rsidP="00322852">
      <w:pPr>
        <w:spacing w:after="0"/>
        <w:rPr>
          <w:rFonts w:cstheme="minorHAnsi"/>
          <w:b/>
        </w:rPr>
      </w:pPr>
    </w:p>
    <w:p w:rsidR="00322852" w:rsidRDefault="00B37EBB" w:rsidP="0032285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FINAL</w:t>
      </w:r>
      <w:r w:rsidRPr="00EB3546">
        <w:rPr>
          <w:rFonts w:cstheme="minorHAnsi"/>
          <w:b/>
        </w:rPr>
        <w:t xml:space="preserve"> ROUND</w:t>
      </w:r>
    </w:p>
    <w:p w:rsidR="00322852" w:rsidRDefault="00322852" w:rsidP="00322852">
      <w:pPr>
        <w:spacing w:after="0"/>
        <w:rPr>
          <w:rFonts w:cstheme="minorHAnsi"/>
        </w:rPr>
      </w:pPr>
      <w:r>
        <w:rPr>
          <w:rFonts w:cstheme="minorHAnsi"/>
        </w:rPr>
        <w:t xml:space="preserve">Once the Finalist are assembled, they shall fight with the prior scoring conventions </w:t>
      </w:r>
      <w:r w:rsidR="008E539F">
        <w:rPr>
          <w:rFonts w:cstheme="minorHAnsi"/>
        </w:rPr>
        <w:t>in a simple single elimination tree</w:t>
      </w:r>
      <w:r>
        <w:rPr>
          <w:rFonts w:cstheme="minorHAnsi"/>
        </w:rPr>
        <w:t>.</w:t>
      </w:r>
      <w:r w:rsidR="008E539F">
        <w:rPr>
          <w:rFonts w:cstheme="minorHAnsi"/>
        </w:rPr>
        <w:t xml:space="preserve"> (NB: In the event of a small final list (four or less), the finals may be fought as a pool at the judge's discretion.</w:t>
      </w:r>
    </w:p>
    <w:p w:rsidR="008E539F" w:rsidRDefault="008E539F" w:rsidP="00322852">
      <w:pPr>
        <w:spacing w:after="0"/>
        <w:rPr>
          <w:rFonts w:cstheme="minorHAnsi"/>
        </w:rPr>
      </w:pPr>
    </w:p>
    <w:p w:rsidR="00F012BC" w:rsidRPr="00D1348A" w:rsidRDefault="00D1348A" w:rsidP="00D1348A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="Arial"/>
          <w:b/>
          <w:sz w:val="28"/>
          <w:szCs w:val="28"/>
        </w:rPr>
      </w:pPr>
      <w:r w:rsidRPr="00D1348A">
        <w:rPr>
          <w:rFonts w:asciiTheme="minorHAnsi" w:hAnsiTheme="minorHAnsi" w:cs="Arial"/>
          <w:b/>
          <w:sz w:val="28"/>
          <w:szCs w:val="28"/>
        </w:rPr>
        <w:t xml:space="preserve">APPENDIX A: </w:t>
      </w:r>
      <w:r w:rsidR="00F012BC" w:rsidRPr="00D1348A">
        <w:rPr>
          <w:rFonts w:asciiTheme="minorHAnsi" w:hAnsiTheme="minorHAnsi" w:cs="Arial"/>
          <w:b/>
          <w:sz w:val="28"/>
          <w:szCs w:val="28"/>
        </w:rPr>
        <w:t>SAFETY REQUIREMENTS</w:t>
      </w:r>
    </w:p>
    <w:p w:rsidR="00D1348A" w:rsidRDefault="00D1348A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</w:p>
    <w:p w:rsidR="00D1348A" w:rsidRDefault="00D1348A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WEAPONS</w:t>
      </w:r>
    </w:p>
    <w:p w:rsidR="00D1348A" w:rsidRDefault="00D1348A" w:rsidP="00D1348A">
      <w:pPr>
        <w:spacing w:after="0"/>
        <w:rPr>
          <w:rFonts w:cstheme="minorHAnsi"/>
        </w:rPr>
      </w:pPr>
      <w:r>
        <w:rPr>
          <w:rFonts w:cstheme="minorHAnsi"/>
        </w:rPr>
        <w:t xml:space="preserve">All weapons will be tempered steel, flexible in the thrust, in good repair and free of burs or rust. </w:t>
      </w:r>
      <w:r w:rsidR="00F63C83">
        <w:rPr>
          <w:rFonts w:cstheme="minorHAnsi"/>
        </w:rPr>
        <w:t>A list of acceptable and prohibited weapons follow, along with reasons why a weapon is not permitted.  Any w</w:t>
      </w:r>
      <w:r>
        <w:rPr>
          <w:rFonts w:cstheme="minorHAnsi"/>
        </w:rPr>
        <w:t>eapons produced by an "unknown manufacturer" (see list) will be evaluated by the judges.</w:t>
      </w:r>
    </w:p>
    <w:p w:rsidR="00D1348A" w:rsidRDefault="00D1348A" w:rsidP="00D1348A">
      <w:pPr>
        <w:spacing w:after="0"/>
        <w:rPr>
          <w:rFonts w:cstheme="minorHAnsi"/>
        </w:rPr>
      </w:pPr>
    </w:p>
    <w:p w:rsidR="00D1348A" w:rsidRDefault="00D1348A" w:rsidP="00D1348A">
      <w:pPr>
        <w:spacing w:after="0"/>
        <w:rPr>
          <w:rFonts w:cstheme="minorHAnsi"/>
        </w:rPr>
      </w:pPr>
      <w:r>
        <w:rPr>
          <w:rFonts w:cstheme="minorHAnsi"/>
        </w:rPr>
        <w:t>Swords with a rounded point the width of a quarter or built in button/nail do not need a blunt, otherwise they should have a standard rubber blunt of equivalent.</w:t>
      </w:r>
    </w:p>
    <w:p w:rsidR="00D1348A" w:rsidRDefault="00D1348A" w:rsidP="00D1348A">
      <w:pPr>
        <w:spacing w:after="0"/>
        <w:rPr>
          <w:rFonts w:cstheme="minorHAnsi"/>
        </w:rPr>
      </w:pPr>
    </w:p>
    <w:p w:rsidR="00F63C83" w:rsidRDefault="00F63C83" w:rsidP="00D1348A">
      <w:pPr>
        <w:spacing w:after="0"/>
        <w:rPr>
          <w:rFonts w:cstheme="minorHAnsi"/>
          <w:b/>
        </w:rPr>
      </w:pPr>
    </w:p>
    <w:p w:rsidR="00D1348A" w:rsidRPr="00D1348A" w:rsidRDefault="00D1348A" w:rsidP="00D1348A">
      <w:pPr>
        <w:spacing w:after="0"/>
        <w:rPr>
          <w:rFonts w:cstheme="minorHAnsi"/>
        </w:rPr>
      </w:pPr>
      <w:r w:rsidRPr="00D1348A">
        <w:rPr>
          <w:rFonts w:cstheme="minorHAnsi"/>
          <w:b/>
        </w:rPr>
        <w:t>Acceptable Weapons/Manufacturers</w:t>
      </w:r>
    </w:p>
    <w:p w:rsid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1348A">
        <w:rPr>
          <w:rFonts w:cstheme="minorHAnsi"/>
        </w:rPr>
        <w:t>Albion Arms -- All Maestro Line weapons</w:t>
      </w:r>
      <w:r w:rsidR="00BC5F23">
        <w:rPr>
          <w:rFonts w:cstheme="minorHAnsi"/>
        </w:rPr>
        <w:t xml:space="preserve"> other than the </w:t>
      </w:r>
      <w:proofErr w:type="spellStart"/>
      <w:r w:rsidR="00BC5F23">
        <w:rPr>
          <w:rFonts w:cstheme="minorHAnsi"/>
        </w:rPr>
        <w:t>messer</w:t>
      </w:r>
      <w:proofErr w:type="spellEnd"/>
      <w:r w:rsidRPr="00D1348A">
        <w:rPr>
          <w:rFonts w:cstheme="minorHAnsi"/>
        </w:rPr>
        <w:t>;</w:t>
      </w:r>
    </w:p>
    <w:p w:rsidR="00BC5F23" w:rsidRPr="00D1348A" w:rsidRDefault="00BC5F23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Alchem</w:t>
      </w:r>
      <w:proofErr w:type="spellEnd"/>
      <w:r>
        <w:rPr>
          <w:rFonts w:cstheme="minorHAnsi"/>
        </w:rPr>
        <w:t xml:space="preserve"> -- "Fiore" </w:t>
      </w:r>
      <w:proofErr w:type="spellStart"/>
      <w:r>
        <w:rPr>
          <w:rFonts w:cstheme="minorHAnsi"/>
        </w:rPr>
        <w:t>longsword</w:t>
      </w:r>
      <w:proofErr w:type="spellEnd"/>
      <w:r>
        <w:rPr>
          <w:rFonts w:cstheme="minorHAnsi"/>
        </w:rPr>
        <w:t>;</w:t>
      </w:r>
    </w:p>
    <w:p w:rsidR="00D1348A" w:rsidRP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1348A">
        <w:rPr>
          <w:rFonts w:cstheme="minorHAnsi"/>
        </w:rPr>
        <w:t xml:space="preserve">Arms &amp; Armor -- </w:t>
      </w:r>
      <w:proofErr w:type="spellStart"/>
      <w:r w:rsidRPr="00D1348A">
        <w:rPr>
          <w:rFonts w:cstheme="minorHAnsi"/>
        </w:rPr>
        <w:t>Fechterspiel</w:t>
      </w:r>
      <w:proofErr w:type="spellEnd"/>
      <w:r w:rsidRPr="00D1348A">
        <w:rPr>
          <w:rFonts w:cstheme="minorHAnsi"/>
        </w:rPr>
        <w:t xml:space="preserve">, </w:t>
      </w:r>
      <w:proofErr w:type="spellStart"/>
      <w:r w:rsidRPr="00D1348A">
        <w:rPr>
          <w:rFonts w:cstheme="minorHAnsi"/>
        </w:rPr>
        <w:t>Spada</w:t>
      </w:r>
      <w:proofErr w:type="spellEnd"/>
      <w:r w:rsidRPr="00D1348A">
        <w:rPr>
          <w:rFonts w:cstheme="minorHAnsi"/>
        </w:rPr>
        <w:t xml:space="preserve"> </w:t>
      </w:r>
      <w:proofErr w:type="spellStart"/>
      <w:r w:rsidRPr="00D1348A">
        <w:rPr>
          <w:rFonts w:cstheme="minorHAnsi"/>
        </w:rPr>
        <w:t>da</w:t>
      </w:r>
      <w:proofErr w:type="spellEnd"/>
      <w:r w:rsidRPr="00D1348A">
        <w:rPr>
          <w:rFonts w:cstheme="minorHAnsi"/>
        </w:rPr>
        <w:t xml:space="preserve"> </w:t>
      </w:r>
      <w:proofErr w:type="spellStart"/>
      <w:r w:rsidRPr="00D1348A">
        <w:rPr>
          <w:rFonts w:cstheme="minorHAnsi"/>
        </w:rPr>
        <w:t>Zogho</w:t>
      </w:r>
      <w:proofErr w:type="spellEnd"/>
      <w:r w:rsidRPr="00D1348A">
        <w:rPr>
          <w:rFonts w:cstheme="minorHAnsi"/>
        </w:rPr>
        <w:t>, Scholar Sword, Messer;</w:t>
      </w:r>
    </w:p>
    <w:p w:rsidR="00D1348A" w:rsidRP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1348A">
        <w:rPr>
          <w:rFonts w:cstheme="minorHAnsi"/>
        </w:rPr>
        <w:t>CAS IBERIA -- Practical Bastard Sword</w:t>
      </w:r>
    </w:p>
    <w:p w:rsidR="00D1348A" w:rsidRP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D1348A">
        <w:rPr>
          <w:rFonts w:cstheme="minorHAnsi"/>
        </w:rPr>
        <w:t>Danelli</w:t>
      </w:r>
      <w:proofErr w:type="spellEnd"/>
      <w:r w:rsidRPr="00D1348A">
        <w:rPr>
          <w:rFonts w:cstheme="minorHAnsi"/>
        </w:rPr>
        <w:t xml:space="preserve"> Arms -- All basic and custom models;</w:t>
      </w:r>
    </w:p>
    <w:p w:rsidR="00BC5F23" w:rsidRDefault="00BC5F23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Darkwood</w:t>
      </w:r>
      <w:proofErr w:type="spellEnd"/>
      <w:r>
        <w:rPr>
          <w:rFonts w:cstheme="minorHAnsi"/>
        </w:rPr>
        <w:t xml:space="preserve"> Armory -- All rapiers, </w:t>
      </w:r>
      <w:proofErr w:type="spellStart"/>
      <w:r>
        <w:rPr>
          <w:rFonts w:cstheme="minorHAnsi"/>
        </w:rPr>
        <w:t>sideswords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messers</w:t>
      </w:r>
      <w:proofErr w:type="spellEnd"/>
      <w:r>
        <w:rPr>
          <w:rFonts w:cstheme="minorHAnsi"/>
        </w:rPr>
        <w:t xml:space="preserve">; older </w:t>
      </w:r>
      <w:proofErr w:type="spellStart"/>
      <w:r>
        <w:rPr>
          <w:rFonts w:cstheme="minorHAnsi"/>
        </w:rPr>
        <w:t>Scrimator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Fechtbuch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longswords</w:t>
      </w:r>
      <w:proofErr w:type="spellEnd"/>
      <w:r>
        <w:rPr>
          <w:rFonts w:cstheme="minorHAnsi"/>
        </w:rPr>
        <w:t>;</w:t>
      </w:r>
    </w:p>
    <w:p w:rsidR="00D1348A" w:rsidRP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D1348A">
        <w:rPr>
          <w:rFonts w:cstheme="minorHAnsi"/>
        </w:rPr>
        <w:t>Ensifer</w:t>
      </w:r>
      <w:proofErr w:type="spellEnd"/>
      <w:r w:rsidRPr="00D1348A">
        <w:rPr>
          <w:rFonts w:cstheme="minorHAnsi"/>
        </w:rPr>
        <w:t xml:space="preserve"> -- </w:t>
      </w:r>
      <w:r>
        <w:rPr>
          <w:rFonts w:cstheme="minorHAnsi"/>
        </w:rPr>
        <w:t xml:space="preserve">Heavy </w:t>
      </w:r>
      <w:proofErr w:type="spellStart"/>
      <w:r>
        <w:rPr>
          <w:rFonts w:cstheme="minorHAnsi"/>
        </w:rPr>
        <w:t>Feder</w:t>
      </w:r>
      <w:proofErr w:type="spellEnd"/>
      <w:r>
        <w:rPr>
          <w:rFonts w:cstheme="minorHAnsi"/>
        </w:rPr>
        <w:t>, Messer</w:t>
      </w:r>
    </w:p>
    <w:p w:rsid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Pavel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Moc</w:t>
      </w:r>
      <w:proofErr w:type="spellEnd"/>
      <w:r>
        <w:rPr>
          <w:rFonts w:cstheme="minorHAnsi"/>
        </w:rPr>
        <w:t xml:space="preserve"> -- </w:t>
      </w:r>
      <w:proofErr w:type="spellStart"/>
      <w:r>
        <w:rPr>
          <w:rFonts w:cstheme="minorHAnsi"/>
        </w:rPr>
        <w:t>Feders</w:t>
      </w:r>
      <w:proofErr w:type="spellEnd"/>
      <w:r>
        <w:rPr>
          <w:rFonts w:cstheme="minorHAnsi"/>
        </w:rPr>
        <w:t xml:space="preserve"> and blunt </w:t>
      </w:r>
      <w:proofErr w:type="spellStart"/>
      <w:r>
        <w:rPr>
          <w:rFonts w:cstheme="minorHAnsi"/>
        </w:rPr>
        <w:t>longswords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messers</w:t>
      </w:r>
      <w:proofErr w:type="spellEnd"/>
      <w:r>
        <w:rPr>
          <w:rFonts w:cstheme="minorHAnsi"/>
        </w:rPr>
        <w:t xml:space="preserve"> permitted.</w:t>
      </w:r>
    </w:p>
    <w:p w:rsidR="00D1348A" w:rsidRPr="00D1348A" w:rsidRDefault="00D1348A" w:rsidP="00D134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D1348A">
        <w:rPr>
          <w:rFonts w:cstheme="minorHAnsi"/>
        </w:rPr>
        <w:t>Regenyei</w:t>
      </w:r>
      <w:proofErr w:type="spellEnd"/>
      <w:r w:rsidRPr="00D1348A">
        <w:rPr>
          <w:rFonts w:cstheme="minorHAnsi"/>
        </w:rPr>
        <w:t xml:space="preserve"> --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Feders</w:t>
      </w:r>
      <w:proofErr w:type="spellEnd"/>
      <w:r>
        <w:rPr>
          <w:rFonts w:cstheme="minorHAnsi"/>
        </w:rPr>
        <w:t xml:space="preserve"> and blunt </w:t>
      </w:r>
      <w:proofErr w:type="spellStart"/>
      <w:r>
        <w:rPr>
          <w:rFonts w:cstheme="minorHAnsi"/>
        </w:rPr>
        <w:t>longswords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messers</w:t>
      </w:r>
      <w:proofErr w:type="spellEnd"/>
      <w:r>
        <w:rPr>
          <w:rFonts w:cstheme="minorHAnsi"/>
        </w:rPr>
        <w:t xml:space="preserve"> permitted.</w:t>
      </w:r>
      <w:r w:rsidRPr="00D1348A">
        <w:rPr>
          <w:rFonts w:cstheme="minorHAnsi"/>
        </w:rPr>
        <w:t xml:space="preserve"> </w:t>
      </w:r>
    </w:p>
    <w:p w:rsidR="00D1348A" w:rsidRDefault="00D1348A" w:rsidP="00D1348A">
      <w:pPr>
        <w:spacing w:after="0"/>
        <w:rPr>
          <w:rFonts w:cstheme="minorHAnsi"/>
        </w:rPr>
      </w:pPr>
    </w:p>
    <w:p w:rsidR="0038410C" w:rsidRPr="0038410C" w:rsidRDefault="0038410C" w:rsidP="00D1348A">
      <w:pPr>
        <w:spacing w:after="0"/>
        <w:rPr>
          <w:rFonts w:cstheme="minorHAnsi"/>
          <w:b/>
        </w:rPr>
      </w:pPr>
      <w:r w:rsidRPr="0038410C">
        <w:rPr>
          <w:rFonts w:cstheme="minorHAnsi"/>
          <w:b/>
        </w:rPr>
        <w:t>Banned Weapons</w:t>
      </w:r>
    </w:p>
    <w:p w:rsidR="0038410C" w:rsidRDefault="0038410C" w:rsidP="0038410C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CAS </w:t>
      </w:r>
      <w:proofErr w:type="spellStart"/>
      <w:r>
        <w:rPr>
          <w:rFonts w:cstheme="minorHAnsi"/>
        </w:rPr>
        <w:t>Hanwei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Feder</w:t>
      </w:r>
      <w:proofErr w:type="spellEnd"/>
      <w:r w:rsidR="00F63C83">
        <w:rPr>
          <w:rFonts w:cstheme="minorHAnsi"/>
        </w:rPr>
        <w:t xml:space="preserve"> (too flexible)</w:t>
      </w:r>
    </w:p>
    <w:p w:rsidR="0038410C" w:rsidRDefault="0038410C" w:rsidP="0038410C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Ensifer</w:t>
      </w:r>
      <w:proofErr w:type="spellEnd"/>
      <w:r>
        <w:rPr>
          <w:rFonts w:cstheme="minorHAnsi"/>
        </w:rPr>
        <w:t xml:space="preserve"> Light</w:t>
      </w:r>
      <w:r w:rsidR="00F63C83">
        <w:rPr>
          <w:rFonts w:cstheme="minorHAnsi"/>
        </w:rPr>
        <w:t xml:space="preserve"> (too light, too flexible)</w:t>
      </w:r>
    </w:p>
    <w:p w:rsidR="0038410C" w:rsidRDefault="0038410C" w:rsidP="0038410C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CAS </w:t>
      </w:r>
      <w:proofErr w:type="spellStart"/>
      <w:r>
        <w:rPr>
          <w:rFonts w:cstheme="minorHAnsi"/>
        </w:rPr>
        <w:t>Hanwei</w:t>
      </w:r>
      <w:proofErr w:type="spellEnd"/>
      <w:r>
        <w:rPr>
          <w:rFonts w:cstheme="minorHAnsi"/>
        </w:rPr>
        <w:t xml:space="preserve"> Tinker </w:t>
      </w:r>
      <w:proofErr w:type="spellStart"/>
      <w:r>
        <w:rPr>
          <w:rFonts w:cstheme="minorHAnsi"/>
        </w:rPr>
        <w:t>Longsword</w:t>
      </w:r>
      <w:proofErr w:type="spellEnd"/>
      <w:r w:rsidR="00F63C83">
        <w:rPr>
          <w:rFonts w:cstheme="minorHAnsi"/>
        </w:rPr>
        <w:t xml:space="preserve"> (too narrow an edge for safety)</w:t>
      </w:r>
    </w:p>
    <w:p w:rsidR="0038410C" w:rsidRPr="0038410C" w:rsidRDefault="0038410C" w:rsidP="0038410C">
      <w:pPr>
        <w:pStyle w:val="ListParagraph"/>
        <w:spacing w:after="0"/>
        <w:rPr>
          <w:rFonts w:cstheme="minorHAnsi"/>
        </w:rPr>
      </w:pPr>
    </w:p>
    <w:p w:rsidR="00D1348A" w:rsidRDefault="00BC5F23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"I don't see </w:t>
      </w:r>
      <w:r w:rsidR="004B527D">
        <w:rPr>
          <w:rFonts w:asciiTheme="minorHAnsi" w:hAnsiTheme="minorHAnsi" w:cs="Arial"/>
          <w:b/>
        </w:rPr>
        <w:t xml:space="preserve">XYZ </w:t>
      </w:r>
      <w:r>
        <w:rPr>
          <w:rFonts w:asciiTheme="minorHAnsi" w:hAnsiTheme="minorHAnsi" w:cs="Arial"/>
          <w:b/>
        </w:rPr>
        <w:t>sword…"</w:t>
      </w:r>
    </w:p>
    <w:p w:rsidR="00BC5F23" w:rsidRDefault="00BC5F23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 noted, bring it and we'll have a look. However, keep the following in mind:</w:t>
      </w:r>
    </w:p>
    <w:p w:rsidR="00BC5F23" w:rsidRDefault="00BC5F23" w:rsidP="00BC5F2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Minimum weight: 1450 g (</w:t>
      </w:r>
      <w:proofErr w:type="spellStart"/>
      <w:r>
        <w:rPr>
          <w:rFonts w:asciiTheme="minorHAnsi" w:hAnsiTheme="minorHAnsi" w:cs="Arial"/>
        </w:rPr>
        <w:t>longsword</w:t>
      </w:r>
      <w:proofErr w:type="spellEnd"/>
      <w:r>
        <w:rPr>
          <w:rFonts w:asciiTheme="minorHAnsi" w:hAnsiTheme="minorHAnsi" w:cs="Arial"/>
        </w:rPr>
        <w:t>), 1000 g (one-handed sword);</w:t>
      </w:r>
    </w:p>
    <w:p w:rsidR="00BC5F23" w:rsidRDefault="00BC5F23" w:rsidP="00BC5F2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Maximum length: 130 cm </w:t>
      </w:r>
    </w:p>
    <w:p w:rsidR="00BC5F23" w:rsidRDefault="00BC5F23" w:rsidP="00BC5F2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Edge-width: 1.5mm</w:t>
      </w:r>
    </w:p>
    <w:p w:rsidR="0038410C" w:rsidRDefault="0038410C" w:rsidP="00BC5F2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Overly-flexible weapons are just as likely to be refused as overly-stiff ones.</w:t>
      </w:r>
    </w:p>
    <w:p w:rsidR="00BC5F23" w:rsidRPr="00BC5F23" w:rsidRDefault="00BC5F23" w:rsidP="00BC5F23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Theme="minorHAnsi" w:hAnsiTheme="minorHAnsi" w:cs="Arial"/>
        </w:rPr>
      </w:pPr>
    </w:p>
    <w:p w:rsidR="00D1348A" w:rsidRDefault="00D1348A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ARMOUR</w:t>
      </w: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 w:rsidRPr="00F012BC">
        <w:rPr>
          <w:rFonts w:asciiTheme="minorHAnsi" w:hAnsiTheme="minorHAnsi" w:cs="Arial"/>
          <w:b/>
        </w:rPr>
        <w:t xml:space="preserve">Head </w:t>
      </w:r>
    </w:p>
    <w:p w:rsid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F012BC">
        <w:rPr>
          <w:rFonts w:asciiTheme="minorHAnsi" w:hAnsiTheme="minorHAnsi" w:cs="Arial"/>
        </w:rPr>
        <w:t>Head protection must cover the entire head and front of the throat. There should be no gaps in coverage that would allow a thrust or strike to the face.</w:t>
      </w:r>
      <w:r>
        <w:rPr>
          <w:rFonts w:asciiTheme="minorHAnsi" w:hAnsiTheme="minorHAnsi" w:cs="Arial"/>
        </w:rPr>
        <w:t xml:space="preserve"> A 3-Weapon Mask with SPES-style overlay or Absolute Force HEMA mask with back of head protection, should be considered minimally acceptable protection. </w:t>
      </w: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0"/>
          <w:szCs w:val="20"/>
        </w:rPr>
      </w:pP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 w:rsidRPr="00F012BC">
        <w:rPr>
          <w:rFonts w:asciiTheme="minorHAnsi" w:hAnsiTheme="minorHAnsi" w:cs="Arial"/>
          <w:b/>
        </w:rPr>
        <w:t>Throat</w:t>
      </w: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F012BC">
        <w:rPr>
          <w:rFonts w:asciiTheme="minorHAnsi" w:hAnsiTheme="minorHAnsi" w:cs="Arial"/>
        </w:rPr>
        <w:t>A covering to protect the throat.</w:t>
      </w:r>
      <w:r>
        <w:rPr>
          <w:rFonts w:asciiTheme="minorHAnsi" w:hAnsiTheme="minorHAnsi" w:cs="Arial"/>
        </w:rPr>
        <w:t xml:space="preserve"> A solid, vs. foam </w:t>
      </w:r>
      <w:proofErr w:type="spellStart"/>
      <w:r>
        <w:rPr>
          <w:rFonts w:asciiTheme="minorHAnsi" w:hAnsiTheme="minorHAnsi" w:cs="Arial"/>
        </w:rPr>
        <w:t>gorget</w:t>
      </w:r>
      <w:proofErr w:type="spellEnd"/>
      <w:r>
        <w:rPr>
          <w:rFonts w:asciiTheme="minorHAnsi" w:hAnsiTheme="minorHAnsi" w:cs="Arial"/>
        </w:rPr>
        <w:t xml:space="preserve"> is </w:t>
      </w:r>
      <w:r w:rsidRPr="00F012BC">
        <w:rPr>
          <w:rFonts w:asciiTheme="minorHAnsi" w:hAnsiTheme="minorHAnsi" w:cs="Arial"/>
          <w:i/>
        </w:rPr>
        <w:t>strongly</w:t>
      </w:r>
      <w:r>
        <w:rPr>
          <w:rFonts w:asciiTheme="minorHAnsi" w:hAnsiTheme="minorHAnsi" w:cs="Arial"/>
        </w:rPr>
        <w:t xml:space="preserve"> recommended, as is </w:t>
      </w:r>
    </w:p>
    <w:p w:rsid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</w:p>
    <w:p w:rsidR="00F63C83" w:rsidRDefault="00F63C83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</w:p>
    <w:p w:rsidR="00F63C83" w:rsidRDefault="00F63C83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</w:p>
    <w:p w:rsidR="00F63C83" w:rsidRDefault="00F63C83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 w:rsidRPr="00F012BC">
        <w:rPr>
          <w:rFonts w:asciiTheme="minorHAnsi" w:hAnsiTheme="minorHAnsi" w:cs="Arial"/>
          <w:b/>
        </w:rPr>
        <w:lastRenderedPageBreak/>
        <w:t xml:space="preserve">Torso </w:t>
      </w:r>
    </w:p>
    <w:p w:rsid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F012BC">
        <w:rPr>
          <w:rFonts w:asciiTheme="minorHAnsi" w:hAnsiTheme="minorHAnsi" w:cs="Arial"/>
        </w:rPr>
        <w:t>Clothing should be punc</w:t>
      </w:r>
      <w:r>
        <w:rPr>
          <w:rFonts w:asciiTheme="minorHAnsi" w:hAnsiTheme="minorHAnsi" w:cs="Arial"/>
        </w:rPr>
        <w:t xml:space="preserve">ture resistant, or three layers and completely cover the torso and arms completely. Padded jackets are </w:t>
      </w:r>
      <w:r w:rsidRPr="00F012BC">
        <w:rPr>
          <w:rFonts w:asciiTheme="minorHAnsi" w:hAnsiTheme="minorHAnsi" w:cs="Arial"/>
          <w:i/>
        </w:rPr>
        <w:t>strongly</w:t>
      </w:r>
      <w:r>
        <w:rPr>
          <w:rFonts w:asciiTheme="minorHAnsi" w:hAnsiTheme="minorHAnsi" w:cs="Arial"/>
        </w:rPr>
        <w:t xml:space="preserve"> recommended for </w:t>
      </w:r>
      <w:proofErr w:type="spellStart"/>
      <w:r>
        <w:rPr>
          <w:rFonts w:asciiTheme="minorHAnsi" w:hAnsiTheme="minorHAnsi" w:cs="Arial"/>
        </w:rPr>
        <w:t>longsword</w:t>
      </w:r>
      <w:proofErr w:type="spellEnd"/>
      <w:r>
        <w:rPr>
          <w:rFonts w:asciiTheme="minorHAnsi" w:hAnsiTheme="minorHAnsi" w:cs="Arial"/>
        </w:rPr>
        <w:t xml:space="preserve"> fencing. Rigid chest protection, such as a modern fencing chest guard, is </w:t>
      </w:r>
      <w:r w:rsidRPr="00F012BC">
        <w:rPr>
          <w:rFonts w:asciiTheme="minorHAnsi" w:hAnsiTheme="minorHAnsi" w:cs="Arial"/>
          <w:i/>
        </w:rPr>
        <w:t>strongly</w:t>
      </w:r>
      <w:r>
        <w:rPr>
          <w:rFonts w:asciiTheme="minorHAnsi" w:hAnsiTheme="minorHAnsi" w:cs="Arial"/>
        </w:rPr>
        <w:t xml:space="preserve"> recommended for female fencers.</w:t>
      </w: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 w:rsidRPr="00F012BC">
        <w:rPr>
          <w:rFonts w:asciiTheme="minorHAnsi" w:hAnsiTheme="minorHAnsi" w:cs="Arial"/>
          <w:b/>
        </w:rPr>
        <w:t xml:space="preserve">Groin </w:t>
      </w:r>
    </w:p>
    <w:p w:rsid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hard cup</w:t>
      </w:r>
      <w:r w:rsidR="00D1348A">
        <w:rPr>
          <w:rFonts w:asciiTheme="minorHAnsi" w:hAnsiTheme="minorHAnsi" w:cs="Arial"/>
        </w:rPr>
        <w:t xml:space="preserve"> for all male combatants,</w:t>
      </w:r>
      <w:r>
        <w:rPr>
          <w:rFonts w:asciiTheme="minorHAnsi" w:hAnsiTheme="minorHAnsi" w:cs="Arial"/>
        </w:rPr>
        <w:t xml:space="preserve"> which must not be visible while fencing. (</w:t>
      </w:r>
      <w:r w:rsidRPr="00D1348A">
        <w:rPr>
          <w:rFonts w:asciiTheme="minorHAnsi" w:hAnsiTheme="minorHAnsi" w:cs="Arial"/>
          <w:i/>
        </w:rPr>
        <w:t xml:space="preserve">Honestly, </w:t>
      </w:r>
      <w:r w:rsidRPr="00D1348A">
        <w:rPr>
          <w:rFonts w:asciiTheme="minorHAnsi" w:hAnsiTheme="minorHAnsi" w:cs="Arial"/>
          <w:b/>
          <w:i/>
        </w:rPr>
        <w:t>no one</w:t>
      </w:r>
      <w:r w:rsidRPr="00D1348A">
        <w:rPr>
          <w:rFonts w:asciiTheme="minorHAnsi" w:hAnsiTheme="minorHAnsi" w:cs="Arial"/>
          <w:i/>
        </w:rPr>
        <w:t xml:space="preserve"> wants to see your cup</w:t>
      </w:r>
      <w:r w:rsidR="00D1348A">
        <w:rPr>
          <w:rFonts w:asciiTheme="minorHAnsi" w:hAnsiTheme="minorHAnsi" w:cs="Arial"/>
          <w:i/>
        </w:rPr>
        <w:t xml:space="preserve"> and jock strap</w:t>
      </w:r>
      <w:r w:rsidRPr="00D1348A">
        <w:rPr>
          <w:rFonts w:asciiTheme="minorHAnsi" w:hAnsiTheme="minorHAnsi" w:cs="Arial"/>
          <w:i/>
        </w:rPr>
        <w:t>.</w:t>
      </w:r>
      <w:r>
        <w:rPr>
          <w:rFonts w:asciiTheme="minorHAnsi" w:hAnsiTheme="minorHAnsi" w:cs="Arial"/>
        </w:rPr>
        <w:t>)</w:t>
      </w:r>
    </w:p>
    <w:p w:rsidR="00D1348A" w:rsidRPr="00F012BC" w:rsidRDefault="00D1348A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</w:p>
    <w:p w:rsidR="00D1348A" w:rsidRPr="00D1348A" w:rsidRDefault="00D1348A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 w:rsidRPr="00D1348A">
        <w:rPr>
          <w:rFonts w:asciiTheme="minorHAnsi" w:hAnsiTheme="minorHAnsi" w:cs="Arial"/>
          <w:b/>
        </w:rPr>
        <w:t>Elbow</w:t>
      </w:r>
      <w:r w:rsidR="00BC5F23">
        <w:rPr>
          <w:rFonts w:asciiTheme="minorHAnsi" w:hAnsiTheme="minorHAnsi" w:cs="Arial"/>
          <w:b/>
        </w:rPr>
        <w:t xml:space="preserve"> and Forearm</w:t>
      </w: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F012BC">
        <w:rPr>
          <w:rFonts w:asciiTheme="minorHAnsi" w:hAnsiTheme="minorHAnsi" w:cs="Arial"/>
        </w:rPr>
        <w:t xml:space="preserve">Hard </w:t>
      </w:r>
      <w:r w:rsidR="00D1348A">
        <w:rPr>
          <w:rFonts w:asciiTheme="minorHAnsi" w:hAnsiTheme="minorHAnsi" w:cs="Arial"/>
        </w:rPr>
        <w:t xml:space="preserve">plastic, leather or steel </w:t>
      </w:r>
      <w:r w:rsidRPr="00F012BC">
        <w:rPr>
          <w:rFonts w:asciiTheme="minorHAnsi" w:hAnsiTheme="minorHAnsi" w:cs="Arial"/>
        </w:rPr>
        <w:t xml:space="preserve">elbow </w:t>
      </w:r>
      <w:r w:rsidR="00D1348A">
        <w:rPr>
          <w:rFonts w:asciiTheme="minorHAnsi" w:hAnsiTheme="minorHAnsi" w:cs="Arial"/>
        </w:rPr>
        <w:t xml:space="preserve">protection that protects the back and sides of the joint. </w:t>
      </w:r>
      <w:r w:rsidR="00BC5F23">
        <w:rPr>
          <w:rFonts w:asciiTheme="minorHAnsi" w:hAnsiTheme="minorHAnsi" w:cs="Arial"/>
        </w:rPr>
        <w:t>Forearms should be protected by additional heavy padding, plastic, leather, etc.</w:t>
      </w:r>
    </w:p>
    <w:p w:rsid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</w:rPr>
      </w:pPr>
      <w:r w:rsidRPr="00F012BC">
        <w:rPr>
          <w:rFonts w:asciiTheme="minorHAnsi" w:hAnsiTheme="minorHAnsi" w:cs="Arial"/>
          <w:b/>
        </w:rPr>
        <w:t xml:space="preserve">Hands </w:t>
      </w:r>
    </w:p>
    <w:p w:rsidR="00D1348A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F012BC">
        <w:rPr>
          <w:rFonts w:asciiTheme="minorHAnsi" w:hAnsiTheme="minorHAnsi" w:cs="Arial"/>
        </w:rPr>
        <w:t>Sturdy gloves or gauntlets must be used to protect the hands and wrists. Gloves must include protection on the sides and tips of the fingers sufficient to</w:t>
      </w:r>
      <w:r w:rsidR="00DC17BA">
        <w:rPr>
          <w:rFonts w:asciiTheme="minorHAnsi" w:hAnsiTheme="minorHAnsi" w:cs="Arial"/>
        </w:rPr>
        <w:t xml:space="preserve"> resist hard strikes from steel</w:t>
      </w:r>
      <w:r w:rsidRPr="00F012BC">
        <w:rPr>
          <w:rFonts w:asciiTheme="minorHAnsi" w:hAnsiTheme="minorHAnsi" w:cs="Arial"/>
        </w:rPr>
        <w:t xml:space="preserve">. An </w:t>
      </w:r>
      <w:proofErr w:type="spellStart"/>
      <w:r w:rsidRPr="00F012BC">
        <w:rPr>
          <w:rFonts w:asciiTheme="minorHAnsi" w:hAnsiTheme="minorHAnsi" w:cs="Arial"/>
        </w:rPr>
        <w:t>unsupplemented</w:t>
      </w:r>
      <w:proofErr w:type="spellEnd"/>
      <w:r w:rsidRPr="00F012BC">
        <w:rPr>
          <w:rFonts w:asciiTheme="minorHAnsi" w:hAnsiTheme="minorHAnsi" w:cs="Arial"/>
        </w:rPr>
        <w:t xml:space="preserve"> la</w:t>
      </w:r>
      <w:r w:rsidR="00D1348A">
        <w:rPr>
          <w:rFonts w:asciiTheme="minorHAnsi" w:hAnsiTheme="minorHAnsi" w:cs="Arial"/>
        </w:rPr>
        <w:t>crosse glove is not sufficient.</w:t>
      </w:r>
      <w:r w:rsidRPr="00F012BC">
        <w:rPr>
          <w:rFonts w:asciiTheme="minorHAnsi" w:hAnsiTheme="minorHAnsi" w:cs="Arial"/>
        </w:rPr>
        <w:t xml:space="preserve"> Most HEMA-dedicated synthetic gloves or gauntlets, such as Sparring Gloves and Black Lance</w:t>
      </w:r>
      <w:r w:rsidR="00DC17BA">
        <w:rPr>
          <w:rFonts w:asciiTheme="minorHAnsi" w:hAnsiTheme="minorHAnsi" w:cs="Arial"/>
        </w:rPr>
        <w:t xml:space="preserve"> or steel gauntlets are acceptable</w:t>
      </w:r>
      <w:r w:rsidRPr="00F012BC">
        <w:rPr>
          <w:rFonts w:asciiTheme="minorHAnsi" w:hAnsiTheme="minorHAnsi" w:cs="Arial"/>
        </w:rPr>
        <w:t xml:space="preserve">. </w:t>
      </w:r>
    </w:p>
    <w:p w:rsidR="00F012BC" w:rsidRPr="00F012BC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</w:p>
    <w:p w:rsidR="00D1348A" w:rsidRDefault="00F012BC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 w:rsidRPr="00D1348A">
        <w:rPr>
          <w:rFonts w:asciiTheme="minorHAnsi" w:hAnsiTheme="minorHAnsi" w:cs="Arial"/>
          <w:b/>
        </w:rPr>
        <w:t>Feet</w:t>
      </w:r>
    </w:p>
    <w:p w:rsidR="00F012BC" w:rsidRPr="00F012BC" w:rsidRDefault="00D1348A" w:rsidP="00F012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Shoes must be worn.</w:t>
      </w:r>
    </w:p>
    <w:p w:rsidR="00322852" w:rsidRPr="008E539F" w:rsidRDefault="00322852" w:rsidP="00F012BC">
      <w:pPr>
        <w:spacing w:after="0"/>
      </w:pPr>
    </w:p>
    <w:p w:rsidR="00322852" w:rsidRPr="00322852" w:rsidRDefault="00322852" w:rsidP="00322852">
      <w:pPr>
        <w:spacing w:after="0"/>
        <w:rPr>
          <w:rFonts w:ascii="Aniron" w:hAnsi="Aniron"/>
          <w:b/>
          <w:sz w:val="32"/>
          <w:szCs w:val="32"/>
        </w:rPr>
      </w:pPr>
    </w:p>
    <w:sectPr w:rsidR="00322852" w:rsidRPr="00322852" w:rsidSect="006858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7C" w:rsidRDefault="004D2F7C" w:rsidP="00C27C8A">
      <w:pPr>
        <w:spacing w:after="0" w:line="240" w:lineRule="auto"/>
      </w:pPr>
      <w:r>
        <w:separator/>
      </w:r>
    </w:p>
  </w:endnote>
  <w:endnote w:type="continuationSeparator" w:id="0">
    <w:p w:rsidR="004D2F7C" w:rsidRDefault="004D2F7C" w:rsidP="00C2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iron">
    <w:panose1 w:val="02000607000000020002"/>
    <w:charset w:val="00"/>
    <w:family w:val="auto"/>
    <w:pitch w:val="variable"/>
    <w:sig w:usb0="80000207" w:usb1="0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59422"/>
      <w:docPartObj>
        <w:docPartGallery w:val="Page Numbers (Bottom of Page)"/>
        <w:docPartUnique/>
      </w:docPartObj>
    </w:sdtPr>
    <w:sdtContent>
      <w:p w:rsidR="00C27C8A" w:rsidRDefault="00B839C3">
        <w:pPr>
          <w:pStyle w:val="Footer"/>
          <w:jc w:val="center"/>
        </w:pPr>
        <w:fldSimple w:instr=" PAGE   \* MERGEFORMAT ">
          <w:r w:rsidR="00DC17BA">
            <w:rPr>
              <w:noProof/>
            </w:rPr>
            <w:t>5</w:t>
          </w:r>
        </w:fldSimple>
      </w:p>
    </w:sdtContent>
  </w:sdt>
  <w:p w:rsidR="00C27C8A" w:rsidRDefault="00C27C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7C" w:rsidRDefault="004D2F7C" w:rsidP="00C27C8A">
      <w:pPr>
        <w:spacing w:after="0" w:line="240" w:lineRule="auto"/>
      </w:pPr>
      <w:r>
        <w:separator/>
      </w:r>
    </w:p>
  </w:footnote>
  <w:footnote w:type="continuationSeparator" w:id="0">
    <w:p w:rsidR="004D2F7C" w:rsidRDefault="004D2F7C" w:rsidP="00C2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713"/>
    <w:multiLevelType w:val="hybridMultilevel"/>
    <w:tmpl w:val="0B08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3D05"/>
    <w:multiLevelType w:val="hybridMultilevel"/>
    <w:tmpl w:val="2DAC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620A2"/>
    <w:multiLevelType w:val="hybridMultilevel"/>
    <w:tmpl w:val="27D0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3BB9"/>
    <w:multiLevelType w:val="hybridMultilevel"/>
    <w:tmpl w:val="ED6A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C0347"/>
    <w:multiLevelType w:val="hybridMultilevel"/>
    <w:tmpl w:val="C040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852"/>
    <w:rsid w:val="00006241"/>
    <w:rsid w:val="000223DF"/>
    <w:rsid w:val="0003219A"/>
    <w:rsid w:val="00037D38"/>
    <w:rsid w:val="00053B12"/>
    <w:rsid w:val="000A1DE0"/>
    <w:rsid w:val="000E1D81"/>
    <w:rsid w:val="000F20D5"/>
    <w:rsid w:val="00132C53"/>
    <w:rsid w:val="00140399"/>
    <w:rsid w:val="00146F97"/>
    <w:rsid w:val="00154E74"/>
    <w:rsid w:val="0016308C"/>
    <w:rsid w:val="001636D4"/>
    <w:rsid w:val="0017236E"/>
    <w:rsid w:val="00182C98"/>
    <w:rsid w:val="0018579D"/>
    <w:rsid w:val="001A2CA4"/>
    <w:rsid w:val="001A43D7"/>
    <w:rsid w:val="001A492E"/>
    <w:rsid w:val="001A6456"/>
    <w:rsid w:val="001C11DA"/>
    <w:rsid w:val="001C4565"/>
    <w:rsid w:val="001D2CF0"/>
    <w:rsid w:val="001D6B30"/>
    <w:rsid w:val="00201834"/>
    <w:rsid w:val="00221B45"/>
    <w:rsid w:val="00231F67"/>
    <w:rsid w:val="00234EF0"/>
    <w:rsid w:val="0024445D"/>
    <w:rsid w:val="00251275"/>
    <w:rsid w:val="00290FD3"/>
    <w:rsid w:val="002A4A7A"/>
    <w:rsid w:val="002A5E54"/>
    <w:rsid w:val="002E57A2"/>
    <w:rsid w:val="002E686E"/>
    <w:rsid w:val="002E7B5B"/>
    <w:rsid w:val="002F0C53"/>
    <w:rsid w:val="0030280B"/>
    <w:rsid w:val="00303419"/>
    <w:rsid w:val="00312B20"/>
    <w:rsid w:val="00322852"/>
    <w:rsid w:val="003238DE"/>
    <w:rsid w:val="003420C9"/>
    <w:rsid w:val="003553C2"/>
    <w:rsid w:val="003673A0"/>
    <w:rsid w:val="0038410C"/>
    <w:rsid w:val="003A0348"/>
    <w:rsid w:val="003A30BB"/>
    <w:rsid w:val="003B4495"/>
    <w:rsid w:val="003C2EF6"/>
    <w:rsid w:val="003C3158"/>
    <w:rsid w:val="003E2636"/>
    <w:rsid w:val="004023B2"/>
    <w:rsid w:val="00413090"/>
    <w:rsid w:val="004140AF"/>
    <w:rsid w:val="00434375"/>
    <w:rsid w:val="00437AE3"/>
    <w:rsid w:val="00461B0B"/>
    <w:rsid w:val="00485128"/>
    <w:rsid w:val="00496059"/>
    <w:rsid w:val="004B2ADC"/>
    <w:rsid w:val="004B527D"/>
    <w:rsid w:val="004D2F7C"/>
    <w:rsid w:val="004D438A"/>
    <w:rsid w:val="00501C99"/>
    <w:rsid w:val="00515F53"/>
    <w:rsid w:val="00523D9B"/>
    <w:rsid w:val="00532448"/>
    <w:rsid w:val="00550652"/>
    <w:rsid w:val="0055209A"/>
    <w:rsid w:val="00563837"/>
    <w:rsid w:val="00572306"/>
    <w:rsid w:val="005963BF"/>
    <w:rsid w:val="00597177"/>
    <w:rsid w:val="005A2193"/>
    <w:rsid w:val="005B1C8D"/>
    <w:rsid w:val="005B2939"/>
    <w:rsid w:val="005B2A57"/>
    <w:rsid w:val="005D3A27"/>
    <w:rsid w:val="005E50AB"/>
    <w:rsid w:val="005F32BB"/>
    <w:rsid w:val="005F5142"/>
    <w:rsid w:val="00601140"/>
    <w:rsid w:val="00632FB1"/>
    <w:rsid w:val="00633FE6"/>
    <w:rsid w:val="006415F0"/>
    <w:rsid w:val="00641CE4"/>
    <w:rsid w:val="006456D2"/>
    <w:rsid w:val="00646263"/>
    <w:rsid w:val="00667961"/>
    <w:rsid w:val="006815DC"/>
    <w:rsid w:val="00685826"/>
    <w:rsid w:val="00697207"/>
    <w:rsid w:val="006A0112"/>
    <w:rsid w:val="006A2C69"/>
    <w:rsid w:val="00703346"/>
    <w:rsid w:val="0070758E"/>
    <w:rsid w:val="007104B7"/>
    <w:rsid w:val="00714CAB"/>
    <w:rsid w:val="00732041"/>
    <w:rsid w:val="007324A2"/>
    <w:rsid w:val="007362E9"/>
    <w:rsid w:val="00747820"/>
    <w:rsid w:val="00766BDC"/>
    <w:rsid w:val="007675CB"/>
    <w:rsid w:val="00772DC1"/>
    <w:rsid w:val="00785945"/>
    <w:rsid w:val="007B76D5"/>
    <w:rsid w:val="007C4CA2"/>
    <w:rsid w:val="007C7E0D"/>
    <w:rsid w:val="007D0522"/>
    <w:rsid w:val="007E73A6"/>
    <w:rsid w:val="007F5A85"/>
    <w:rsid w:val="00811993"/>
    <w:rsid w:val="0081591C"/>
    <w:rsid w:val="00833A3C"/>
    <w:rsid w:val="008409C0"/>
    <w:rsid w:val="00854A64"/>
    <w:rsid w:val="00866F3E"/>
    <w:rsid w:val="0086753C"/>
    <w:rsid w:val="00891E0A"/>
    <w:rsid w:val="00892CCD"/>
    <w:rsid w:val="008A13BD"/>
    <w:rsid w:val="008C17C2"/>
    <w:rsid w:val="008E539F"/>
    <w:rsid w:val="00922EF5"/>
    <w:rsid w:val="00934C67"/>
    <w:rsid w:val="0095604D"/>
    <w:rsid w:val="009564BB"/>
    <w:rsid w:val="00962133"/>
    <w:rsid w:val="00966E4F"/>
    <w:rsid w:val="00972460"/>
    <w:rsid w:val="00980372"/>
    <w:rsid w:val="009835DA"/>
    <w:rsid w:val="009974E0"/>
    <w:rsid w:val="009B5A52"/>
    <w:rsid w:val="009C299C"/>
    <w:rsid w:val="009F60D9"/>
    <w:rsid w:val="00A07832"/>
    <w:rsid w:val="00A2424C"/>
    <w:rsid w:val="00A33162"/>
    <w:rsid w:val="00A71126"/>
    <w:rsid w:val="00A738B3"/>
    <w:rsid w:val="00AA3087"/>
    <w:rsid w:val="00AA338D"/>
    <w:rsid w:val="00AA7A54"/>
    <w:rsid w:val="00AB0D77"/>
    <w:rsid w:val="00AC761C"/>
    <w:rsid w:val="00AE1568"/>
    <w:rsid w:val="00B12427"/>
    <w:rsid w:val="00B12496"/>
    <w:rsid w:val="00B130A2"/>
    <w:rsid w:val="00B14E57"/>
    <w:rsid w:val="00B2016C"/>
    <w:rsid w:val="00B21643"/>
    <w:rsid w:val="00B37EBB"/>
    <w:rsid w:val="00B437BD"/>
    <w:rsid w:val="00B44493"/>
    <w:rsid w:val="00B469EB"/>
    <w:rsid w:val="00B839C3"/>
    <w:rsid w:val="00B90DBE"/>
    <w:rsid w:val="00B937CD"/>
    <w:rsid w:val="00BA5473"/>
    <w:rsid w:val="00BB003F"/>
    <w:rsid w:val="00BB2486"/>
    <w:rsid w:val="00BC0A1F"/>
    <w:rsid w:val="00BC5F23"/>
    <w:rsid w:val="00BF26D5"/>
    <w:rsid w:val="00C00CD9"/>
    <w:rsid w:val="00C203F4"/>
    <w:rsid w:val="00C22E42"/>
    <w:rsid w:val="00C27C8A"/>
    <w:rsid w:val="00C827DC"/>
    <w:rsid w:val="00C83670"/>
    <w:rsid w:val="00C87F81"/>
    <w:rsid w:val="00C93D37"/>
    <w:rsid w:val="00CB43B5"/>
    <w:rsid w:val="00CC5AC6"/>
    <w:rsid w:val="00CD4399"/>
    <w:rsid w:val="00CD5B25"/>
    <w:rsid w:val="00CE6F86"/>
    <w:rsid w:val="00CF2C66"/>
    <w:rsid w:val="00D1348A"/>
    <w:rsid w:val="00D13740"/>
    <w:rsid w:val="00D21274"/>
    <w:rsid w:val="00D22D8F"/>
    <w:rsid w:val="00D25CB4"/>
    <w:rsid w:val="00D263B6"/>
    <w:rsid w:val="00D9622F"/>
    <w:rsid w:val="00DB06E4"/>
    <w:rsid w:val="00DC17BA"/>
    <w:rsid w:val="00DE59AC"/>
    <w:rsid w:val="00DE740B"/>
    <w:rsid w:val="00DF0E31"/>
    <w:rsid w:val="00E41D4D"/>
    <w:rsid w:val="00EB2AA9"/>
    <w:rsid w:val="00EB5ECA"/>
    <w:rsid w:val="00F012BC"/>
    <w:rsid w:val="00F0630F"/>
    <w:rsid w:val="00F10A1D"/>
    <w:rsid w:val="00F13410"/>
    <w:rsid w:val="00F16AA9"/>
    <w:rsid w:val="00F20989"/>
    <w:rsid w:val="00F23032"/>
    <w:rsid w:val="00F25FC4"/>
    <w:rsid w:val="00F30B13"/>
    <w:rsid w:val="00F63C83"/>
    <w:rsid w:val="00F63DE2"/>
    <w:rsid w:val="00F81959"/>
    <w:rsid w:val="00FA225F"/>
    <w:rsid w:val="00FD27C9"/>
    <w:rsid w:val="00FE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8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C8A"/>
  </w:style>
  <w:style w:type="paragraph" w:styleId="Footer">
    <w:name w:val="footer"/>
    <w:basedOn w:val="Normal"/>
    <w:link w:val="FooterChar"/>
    <w:uiPriority w:val="99"/>
    <w:unhideWhenUsed/>
    <w:rsid w:val="00C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C8A"/>
  </w:style>
  <w:style w:type="character" w:styleId="Strong">
    <w:name w:val="Strong"/>
    <w:basedOn w:val="DefaultParagraphFont"/>
    <w:uiPriority w:val="22"/>
    <w:qFormat/>
    <w:rsid w:val="00C27C8A"/>
    <w:rPr>
      <w:b/>
      <w:bCs/>
    </w:rPr>
  </w:style>
  <w:style w:type="character" w:customStyle="1" w:styleId="apple-converted-space">
    <w:name w:val="apple-converted-space"/>
    <w:basedOn w:val="DefaultParagraphFont"/>
    <w:rsid w:val="00C27C8A"/>
  </w:style>
  <w:style w:type="character" w:styleId="Hyperlink">
    <w:name w:val="Hyperlink"/>
    <w:basedOn w:val="DefaultParagraphFont"/>
    <w:uiPriority w:val="99"/>
    <w:semiHidden/>
    <w:unhideWhenUsed/>
    <w:rsid w:val="00C27C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045B5-2414-4842-88DC-307E9694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5</cp:revision>
  <dcterms:created xsi:type="dcterms:W3CDTF">2016-09-01T15:30:00Z</dcterms:created>
  <dcterms:modified xsi:type="dcterms:W3CDTF">2016-10-04T20:29:00Z</dcterms:modified>
</cp:coreProperties>
</file>